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3" w:rsidRPr="00EA17F3" w:rsidRDefault="00EA17F3" w:rsidP="00EA17F3">
      <w:pPr>
        <w:tabs>
          <w:tab w:val="left" w:leader="dot" w:pos="7371"/>
        </w:tabs>
        <w:spacing w:line="240" w:lineRule="auto"/>
        <w:ind w:left="5670"/>
        <w:jc w:val="right"/>
        <w:rPr>
          <w:rFonts w:cs="Times New Roman"/>
          <w:b/>
          <w:bCs/>
          <w:szCs w:val="24"/>
          <w:lang w:eastAsia="pl-PL"/>
        </w:rPr>
      </w:pPr>
      <w:r w:rsidRPr="00EA17F3">
        <w:rPr>
          <w:rFonts w:cs="Times New Roman"/>
          <w:b/>
          <w:bCs/>
          <w:szCs w:val="24"/>
          <w:lang w:eastAsia="pl-PL"/>
        </w:rPr>
        <w:t xml:space="preserve">Załącznik nr </w:t>
      </w:r>
      <w:r w:rsidR="00E774F6">
        <w:rPr>
          <w:rFonts w:cs="Times New Roman"/>
          <w:b/>
          <w:bCs/>
          <w:szCs w:val="24"/>
          <w:lang w:eastAsia="pl-PL"/>
        </w:rPr>
        <w:t>2</w:t>
      </w:r>
      <w:r w:rsidRPr="00EA17F3">
        <w:rPr>
          <w:rFonts w:cs="Times New Roman"/>
          <w:b/>
          <w:bCs/>
          <w:szCs w:val="24"/>
          <w:lang w:eastAsia="pl-PL"/>
        </w:rPr>
        <w:t xml:space="preserve"> </w:t>
      </w:r>
      <w:r w:rsidRPr="00E774F6">
        <w:rPr>
          <w:rFonts w:cs="Times New Roman"/>
          <w:b/>
          <w:bCs/>
          <w:szCs w:val="24"/>
          <w:lang w:eastAsia="pl-PL"/>
        </w:rPr>
        <w:t>do ZP-</w:t>
      </w:r>
      <w:r w:rsidR="00E774F6" w:rsidRPr="00E774F6">
        <w:rPr>
          <w:rFonts w:cs="Times New Roman"/>
          <w:b/>
          <w:bCs/>
          <w:szCs w:val="24"/>
          <w:lang w:eastAsia="pl-PL"/>
        </w:rPr>
        <w:t>6</w:t>
      </w:r>
      <w:r w:rsidRPr="00E774F6">
        <w:rPr>
          <w:rFonts w:cs="Times New Roman"/>
          <w:b/>
          <w:bCs/>
          <w:szCs w:val="24"/>
          <w:lang w:eastAsia="pl-PL"/>
        </w:rPr>
        <w:t>-2019</w:t>
      </w:r>
    </w:p>
    <w:p w:rsidR="00EA17F3" w:rsidRDefault="00EA17F3" w:rsidP="00EA17F3">
      <w:pPr>
        <w:tabs>
          <w:tab w:val="left" w:leader="dot" w:pos="7371"/>
        </w:tabs>
        <w:spacing w:line="240" w:lineRule="auto"/>
        <w:ind w:left="5670"/>
        <w:rPr>
          <w:rFonts w:cs="Times New Roman"/>
          <w:bCs/>
          <w:szCs w:val="24"/>
          <w:lang w:eastAsia="pl-PL"/>
        </w:rPr>
      </w:pPr>
    </w:p>
    <w:p w:rsidR="00EA17F3" w:rsidRPr="00013E8C" w:rsidRDefault="00EA17F3" w:rsidP="00EA17F3">
      <w:pPr>
        <w:spacing w:line="240" w:lineRule="auto"/>
        <w:rPr>
          <w:rFonts w:cs="Times New Roman"/>
          <w:bCs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A17F3" w:rsidRPr="00EA17F3" w:rsidTr="008E57B7">
        <w:tc>
          <w:tcPr>
            <w:tcW w:w="4503" w:type="dxa"/>
            <w:tcBorders>
              <w:bottom w:val="dotted" w:sz="4" w:space="0" w:color="auto"/>
            </w:tcBorders>
          </w:tcPr>
          <w:p w:rsidR="00EA17F3" w:rsidRPr="00EA17F3" w:rsidRDefault="00EA17F3" w:rsidP="00EA17F3">
            <w:pPr>
              <w:jc w:val="right"/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</w:tr>
      <w:tr w:rsidR="00EA17F3" w:rsidRPr="00EA17F3" w:rsidTr="008E57B7">
        <w:tc>
          <w:tcPr>
            <w:tcW w:w="4503" w:type="dxa"/>
            <w:tcBorders>
              <w:top w:val="dotted" w:sz="4" w:space="0" w:color="auto"/>
            </w:tcBorders>
          </w:tcPr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bookmarkStart w:id="0" w:name="_GoBack"/>
            <w:bookmarkEnd w:id="0"/>
            <w:r w:rsidRPr="00EA17F3">
              <w:rPr>
                <w:rFonts w:eastAsiaTheme="minorHAnsi" w:cstheme="minorBidi"/>
                <w:sz w:val="16"/>
                <w:szCs w:val="16"/>
              </w:rPr>
              <w:t>Wykonawca</w:t>
            </w:r>
          </w:p>
        </w:tc>
      </w:tr>
      <w:tr w:rsidR="00EA17F3" w:rsidRPr="00EA17F3" w:rsidTr="008E57B7">
        <w:tc>
          <w:tcPr>
            <w:tcW w:w="4503" w:type="dxa"/>
            <w:tcBorders>
              <w:bottom w:val="dotted" w:sz="4" w:space="0" w:color="auto"/>
            </w:tcBorders>
          </w:tcPr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EA17F3" w:rsidRPr="00EA17F3" w:rsidTr="008E57B7">
        <w:tc>
          <w:tcPr>
            <w:tcW w:w="4503" w:type="dxa"/>
            <w:tcBorders>
              <w:top w:val="dotted" w:sz="4" w:space="0" w:color="auto"/>
            </w:tcBorders>
          </w:tcPr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EA17F3">
              <w:rPr>
                <w:rFonts w:eastAsiaTheme="minorHAnsi" w:cstheme="minorBidi"/>
                <w:sz w:val="16"/>
                <w:szCs w:val="16"/>
              </w:rPr>
              <w:t>Adres wykonawcy</w:t>
            </w:r>
          </w:p>
        </w:tc>
      </w:tr>
    </w:tbl>
    <w:p w:rsidR="00EA17F3" w:rsidRPr="00013E8C" w:rsidRDefault="00EA17F3" w:rsidP="00EA17F3">
      <w:pPr>
        <w:spacing w:line="240" w:lineRule="auto"/>
        <w:jc w:val="right"/>
        <w:rPr>
          <w:rFonts w:cs="Times New Roman"/>
          <w:bCs/>
          <w:szCs w:val="24"/>
          <w:lang w:eastAsia="pl-PL"/>
        </w:rPr>
      </w:pPr>
    </w:p>
    <w:p w:rsidR="00EA17F3" w:rsidRPr="00013E8C" w:rsidRDefault="00EA17F3" w:rsidP="00EA17F3">
      <w:pPr>
        <w:spacing w:before="240" w:line="240" w:lineRule="auto"/>
        <w:rPr>
          <w:rFonts w:cs="Times New Roman"/>
          <w:bCs/>
          <w:szCs w:val="24"/>
          <w:lang w:eastAsia="pl-PL"/>
        </w:rPr>
      </w:pPr>
      <w:r w:rsidRPr="00E774F6">
        <w:rPr>
          <w:rFonts w:cs="Times New Roman"/>
          <w:bCs/>
          <w:szCs w:val="24"/>
          <w:lang w:eastAsia="pl-PL"/>
        </w:rPr>
        <w:t>Znak: ZP-</w:t>
      </w:r>
      <w:r w:rsidR="00E774F6" w:rsidRPr="00E774F6">
        <w:rPr>
          <w:rFonts w:cs="Times New Roman"/>
          <w:bCs/>
          <w:szCs w:val="24"/>
          <w:lang w:eastAsia="pl-PL"/>
        </w:rPr>
        <w:t>6</w:t>
      </w:r>
      <w:r w:rsidRPr="00E774F6">
        <w:rPr>
          <w:rFonts w:cs="Times New Roman"/>
          <w:bCs/>
          <w:szCs w:val="24"/>
          <w:lang w:eastAsia="pl-PL"/>
        </w:rPr>
        <w:t>-2019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Cs/>
          <w:szCs w:val="24"/>
          <w:lang w:eastAsia="pl-PL"/>
        </w:rPr>
      </w:pPr>
      <w:r w:rsidRPr="00013E8C">
        <w:rPr>
          <w:rFonts w:eastAsia="Times New Roman" w:cs="Times New Roman"/>
          <w:bCs/>
          <w:szCs w:val="24"/>
          <w:lang w:eastAsia="pl-PL"/>
        </w:rPr>
        <w:t>STRONA ZAMAWIAJĄCA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Samorządowa Instytucja Kultury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Zabytkowy Zakład Hutniczy w Maleńcu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Maleniec 54, 26-242 Ruda Maleniecka</w:t>
      </w:r>
    </w:p>
    <w:p w:rsidR="00EA17F3" w:rsidRPr="00013E8C" w:rsidRDefault="00EA17F3" w:rsidP="00EA17F3">
      <w:pPr>
        <w:spacing w:before="24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13E8C">
        <w:rPr>
          <w:rFonts w:eastAsia="Times New Roman" w:cs="Times New Roman"/>
          <w:b/>
          <w:sz w:val="28"/>
          <w:szCs w:val="28"/>
          <w:lang w:eastAsia="pl-PL"/>
        </w:rPr>
        <w:t>FORMULARZ OFERTOWY</w:t>
      </w:r>
    </w:p>
    <w:p w:rsidR="00EA17F3" w:rsidRPr="00013E8C" w:rsidRDefault="00EA17F3" w:rsidP="00EA17F3">
      <w:pPr>
        <w:jc w:val="center"/>
        <w:rPr>
          <w:rFonts w:cs="Times New Roman"/>
          <w:b/>
          <w:bCs/>
          <w:i/>
          <w:sz w:val="22"/>
          <w:lang w:eastAsia="pl-PL"/>
        </w:rPr>
      </w:pPr>
      <w:r w:rsidRPr="00013E8C">
        <w:rPr>
          <w:rFonts w:cs="Times New Roman"/>
          <w:b/>
          <w:bCs/>
          <w:i/>
          <w:sz w:val="22"/>
          <w:lang w:eastAsia="pl-PL"/>
        </w:rPr>
        <w:t xml:space="preserve">NA UDZIELENIE ZAMÓWIENIA PUBLICZNEGO, KTÓREGO WARTOŚĆ </w:t>
      </w:r>
      <w:r>
        <w:rPr>
          <w:rFonts w:cs="Times New Roman"/>
          <w:b/>
          <w:bCs/>
          <w:i/>
          <w:sz w:val="22"/>
          <w:lang w:eastAsia="pl-PL"/>
        </w:rPr>
        <w:t>NIE PRZEKRACZA WYRAŻONEJ W ZŁOTYCH RÓWNOWARTOŚCI KWOTY, O KTÓREJ MOWA W ART. 4 PKT 8 USTAWY – PRAWO ZAMÓWIEŃ PUBLICZNYCH</w:t>
      </w:r>
    </w:p>
    <w:p w:rsidR="00EA17F3" w:rsidRPr="00013E8C" w:rsidRDefault="00EA17F3" w:rsidP="00EA17F3">
      <w:pPr>
        <w:jc w:val="center"/>
        <w:rPr>
          <w:rFonts w:cs="Times New Roman"/>
          <w:b/>
          <w:bCs/>
          <w:i/>
          <w:sz w:val="22"/>
          <w:lang w:eastAsia="pl-PL"/>
        </w:rPr>
      </w:pPr>
    </w:p>
    <w:p w:rsidR="00EA17F3" w:rsidRPr="00EA17F3" w:rsidRDefault="00EA17F3" w:rsidP="00473D2A">
      <w:pPr>
        <w:spacing w:line="240" w:lineRule="auto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 w:rsidRPr="00EA17F3">
        <w:rPr>
          <w:rFonts w:eastAsia="Times New Roman" w:cs="Times New Roman"/>
          <w:bCs/>
          <w:sz w:val="20"/>
          <w:szCs w:val="20"/>
          <w:lang w:eastAsia="pl-PL"/>
        </w:rPr>
        <w:t>PN.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A17F3" w:rsidRPr="00EA17F3" w:rsidTr="008E57B7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473D2A" w:rsidP="00473D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3D2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ODTWORZENIE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I MODERNIZACJA KONSTRUKCJI </w:t>
            </w:r>
            <w:r w:rsidRPr="00473D2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DUŻEGO KOŁA WODNEGO</w:t>
            </w:r>
          </w:p>
        </w:tc>
      </w:tr>
    </w:tbl>
    <w:p w:rsidR="00EA17F3" w:rsidRPr="00EA17F3" w:rsidRDefault="00EA17F3" w:rsidP="00EA17F3">
      <w:pPr>
        <w:rPr>
          <w:sz w:val="20"/>
          <w:szCs w:val="20"/>
          <w:lang w:eastAsia="pl-PL"/>
        </w:rPr>
      </w:pPr>
    </w:p>
    <w:p w:rsidR="00EA17F3" w:rsidRPr="00013E8C" w:rsidRDefault="00EA17F3" w:rsidP="00EA17F3">
      <w:pPr>
        <w:spacing w:before="240" w:after="24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13E8C">
        <w:rPr>
          <w:rFonts w:eastAsia="Times New Roman" w:cs="Times New Roman"/>
          <w:b/>
          <w:szCs w:val="24"/>
          <w:lang w:eastAsia="pl-PL"/>
        </w:rPr>
        <w:t>I. OFERTA ZŁOŻONA PRZEZ: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283"/>
        <w:gridCol w:w="2088"/>
        <w:gridCol w:w="1031"/>
        <w:gridCol w:w="3575"/>
      </w:tblGrid>
      <w:tr w:rsidR="00EA17F3" w:rsidRPr="00EA17F3" w:rsidTr="008E57B7">
        <w:tc>
          <w:tcPr>
            <w:tcW w:w="2518" w:type="dxa"/>
            <w:gridSpan w:val="4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Pełna nazwa Wykonawcy:</w:t>
            </w:r>
          </w:p>
        </w:tc>
        <w:tc>
          <w:tcPr>
            <w:tcW w:w="669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2518" w:type="dxa"/>
            <w:gridSpan w:val="4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16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Dokładny adres:</w:t>
            </w:r>
          </w:p>
        </w:tc>
        <w:tc>
          <w:tcPr>
            <w:tcW w:w="7544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64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575" w:type="dxa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Faks:</w:t>
            </w:r>
          </w:p>
        </w:tc>
        <w:tc>
          <w:tcPr>
            <w:tcW w:w="36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WWW:</w:t>
            </w:r>
          </w:p>
        </w:tc>
        <w:tc>
          <w:tcPr>
            <w:tcW w:w="3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6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5" w:type="dxa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7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Wykonawca działa na podstawie wpisu do ewidencji działalności gospodarczej / wpisu w KRS,</w:t>
            </w:r>
          </w:p>
        </w:tc>
      </w:tr>
      <w:tr w:rsidR="00EA17F3" w:rsidRPr="00EA17F3" w:rsidTr="008E57B7">
        <w:tc>
          <w:tcPr>
            <w:tcW w:w="2235" w:type="dxa"/>
            <w:gridSpan w:val="3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prowadzonego przez:</w:t>
            </w:r>
          </w:p>
        </w:tc>
        <w:tc>
          <w:tcPr>
            <w:tcW w:w="697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4606" w:type="dxa"/>
            <w:gridSpan w:val="5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dokonanego pod numerem ewidencyjnym:</w:t>
            </w:r>
          </w:p>
        </w:tc>
        <w:tc>
          <w:tcPr>
            <w:tcW w:w="4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7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Dane kontaktowe osoby reprezentującej Wykonawcę przed Zamawiającym:</w:t>
            </w:r>
          </w:p>
        </w:tc>
      </w:tr>
      <w:tr w:rsidR="00EA17F3" w:rsidRPr="00EA17F3" w:rsidTr="008E57B7">
        <w:tc>
          <w:tcPr>
            <w:tcW w:w="9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A17F3" w:rsidRPr="00013E8C" w:rsidRDefault="00EA17F3" w:rsidP="00EA17F3">
      <w:pPr>
        <w:spacing w:after="24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13E8C">
        <w:rPr>
          <w:rFonts w:eastAsia="Times New Roman" w:cs="Times New Roman"/>
          <w:b/>
          <w:szCs w:val="24"/>
          <w:lang w:eastAsia="pl-PL"/>
        </w:rPr>
        <w:t>II. OFERTA CENOWA: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1843"/>
        <w:gridCol w:w="552"/>
        <w:gridCol w:w="589"/>
        <w:gridCol w:w="418"/>
        <w:gridCol w:w="1843"/>
        <w:gridCol w:w="221"/>
        <w:gridCol w:w="204"/>
        <w:gridCol w:w="567"/>
        <w:gridCol w:w="2300"/>
      </w:tblGrid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774F6" w:rsidRDefault="0019542B" w:rsidP="00E774F6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>Odpowiadając na zapytanie ofertowe ZP-</w:t>
            </w:r>
            <w:r w:rsidR="00E774F6"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-2019 z dn. </w:t>
            </w:r>
            <w:r w:rsidR="00E774F6"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E774F6"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.2019 r. </w:t>
            </w:r>
            <w:r w:rsidR="00EA17F3"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oferuje wykonanie </w:t>
            </w:r>
            <w:r w:rsidRPr="00E774F6">
              <w:rPr>
                <w:rFonts w:eastAsia="Times New Roman" w:cs="Times New Roman"/>
                <w:sz w:val="20"/>
                <w:szCs w:val="20"/>
                <w:lang w:eastAsia="pl-PL"/>
              </w:rPr>
              <w:t>przedmiotu zamówienia w następującej cenie:</w:t>
            </w:r>
          </w:p>
        </w:tc>
      </w:tr>
      <w:tr w:rsidR="00EA17F3" w:rsidRPr="00EA17F3" w:rsidTr="008E57B7">
        <w:tc>
          <w:tcPr>
            <w:tcW w:w="25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netto (pln):</w:t>
            </w:r>
          </w:p>
        </w:tc>
        <w:tc>
          <w:tcPr>
            <w:tcW w:w="669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67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669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rPr>
          <w:gridAfter w:val="2"/>
          <w:wAfter w:w="2867" w:type="dxa"/>
        </w:trPr>
        <w:tc>
          <w:tcPr>
            <w:tcW w:w="25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14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EA17F3" w:rsidRPr="00EA17F3" w:rsidTr="008E57B7">
        <w:tc>
          <w:tcPr>
            <w:tcW w:w="67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669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25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brutto (pln):</w:t>
            </w:r>
          </w:p>
        </w:tc>
        <w:tc>
          <w:tcPr>
            <w:tcW w:w="669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67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669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19542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oświadcza, że cena podana w ofercie jest obowiązująca w całym okresie ważności umowy i zawiera wszystkie koszty i składniki związane z wykonaniem 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>przedmiotu zamówienia</w:t>
            </w: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A17F3" w:rsidRPr="00EA17F3" w:rsidTr="0019542B">
        <w:tc>
          <w:tcPr>
            <w:tcW w:w="6912" w:type="dxa"/>
            <w:gridSpan w:val="10"/>
            <w:shd w:val="clear" w:color="auto" w:fill="auto"/>
          </w:tcPr>
          <w:p w:rsidR="00EA17F3" w:rsidRPr="00EA17F3" w:rsidRDefault="00EA17F3" w:rsidP="00E774F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deklaruje 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wykonanie przedmiotu zamówienia w terminie do </w:t>
            </w:r>
            <w:r w:rsidR="00E774F6" w:rsidRPr="00E774F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</w:t>
            </w:r>
            <w:r w:rsidR="00473D2A" w:rsidRPr="00E774F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.11</w:t>
            </w:r>
            <w:r w:rsidR="0019542B" w:rsidRPr="00E774F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230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9542B" w:rsidRPr="00EA17F3" w:rsidTr="00313158">
        <w:tc>
          <w:tcPr>
            <w:tcW w:w="9212" w:type="dxa"/>
            <w:gridSpan w:val="11"/>
            <w:shd w:val="clear" w:color="auto" w:fill="auto"/>
          </w:tcPr>
          <w:p w:rsidR="0019542B" w:rsidRPr="0019542B" w:rsidRDefault="0019542B" w:rsidP="0019542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deklaruje realizację przedmiotu zamówienia na warunkach i w zakresie określonym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przez Zamawiającego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 zapytaniu ofertowym.</w:t>
            </w:r>
          </w:p>
        </w:tc>
      </w:tr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EA17F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Wykonawca gwarantuje pełną odpowiedzialność za terminowe i fachowe wykonanie 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przedmiotu </w:t>
            </w: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zamówienia. </w:t>
            </w:r>
          </w:p>
        </w:tc>
      </w:tr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EA17F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Wykonawca udziela gwarancji na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przedmiot zamówienia, na okres </w:t>
            </w:r>
            <w:r w:rsidR="0019542B" w:rsidRPr="001954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36 miesięcy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 daty podpisania końcowego protokołu odbioru.</w:t>
            </w:r>
          </w:p>
        </w:tc>
      </w:tr>
      <w:tr w:rsidR="0019542B" w:rsidRPr="00EA17F3" w:rsidTr="008E57B7">
        <w:tc>
          <w:tcPr>
            <w:tcW w:w="9212" w:type="dxa"/>
            <w:gridSpan w:val="11"/>
            <w:shd w:val="clear" w:color="auto" w:fill="auto"/>
          </w:tcPr>
          <w:p w:rsidR="0019542B" w:rsidRPr="00EA17F3" w:rsidRDefault="0019542B" w:rsidP="00EA17F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Wykonawca akceptuje warunki płatności za wykonanie przedmiotu zamówienia określone przez Zamawiającego w zapytaniu ofertowym.</w:t>
            </w:r>
          </w:p>
        </w:tc>
      </w:tr>
      <w:tr w:rsidR="00EA17F3" w:rsidRPr="00EA17F3" w:rsidTr="008E57B7">
        <w:trPr>
          <w:trHeight w:val="1727"/>
        </w:trPr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307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A17F3">
              <w:rPr>
                <w:rFonts w:eastAsia="Times New Roman" w:cs="Times New Roman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EA17F3" w:rsidRPr="00EA17F3" w:rsidRDefault="00EA17F3" w:rsidP="008E57B7">
            <w:pPr>
              <w:ind w:left="36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A17F3">
              <w:rPr>
                <w:rFonts w:eastAsia="Times New Roman" w:cs="Times New Roman"/>
                <w:sz w:val="16"/>
                <w:szCs w:val="16"/>
                <w:lang w:eastAsia="pl-PL"/>
              </w:rPr>
              <w:t>Wykonawca</w:t>
            </w:r>
          </w:p>
          <w:p w:rsidR="00EA17F3" w:rsidRPr="00EA17F3" w:rsidRDefault="00EA17F3" w:rsidP="008E57B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A17F3">
              <w:rPr>
                <w:rFonts w:eastAsia="Times New Roman" w:cs="Times New Roman"/>
                <w:sz w:val="16"/>
                <w:szCs w:val="16"/>
                <w:lang w:eastAsia="pl-PL"/>
              </w:rPr>
              <w:t>(Podpis i pieczęć)</w:t>
            </w:r>
          </w:p>
        </w:tc>
      </w:tr>
    </w:tbl>
    <w:p w:rsidR="00C0070C" w:rsidRPr="006B2F3C" w:rsidRDefault="00C0070C" w:rsidP="00EA17F3">
      <w:pPr>
        <w:rPr>
          <w:sz w:val="20"/>
          <w:szCs w:val="20"/>
        </w:rPr>
      </w:pPr>
    </w:p>
    <w:sectPr w:rsidR="00C0070C" w:rsidRPr="006B2F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7C" w:rsidRDefault="00A05B7C" w:rsidP="00965BFA">
      <w:pPr>
        <w:spacing w:line="240" w:lineRule="auto"/>
      </w:pPr>
      <w:r>
        <w:separator/>
      </w:r>
    </w:p>
  </w:endnote>
  <w:endnote w:type="continuationSeparator" w:id="0">
    <w:p w:rsidR="00A05B7C" w:rsidRDefault="00A05B7C" w:rsidP="00965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83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65BFA" w:rsidRDefault="00965BFA">
            <w:pPr>
              <w:pStyle w:val="Stopka"/>
              <w:jc w:val="right"/>
            </w:pPr>
            <w:r w:rsidRPr="00965BFA">
              <w:rPr>
                <w:bCs/>
                <w:szCs w:val="24"/>
              </w:rPr>
              <w:fldChar w:fldCharType="begin"/>
            </w:r>
            <w:r w:rsidRPr="00965BFA">
              <w:rPr>
                <w:bCs/>
              </w:rPr>
              <w:instrText>PAGE</w:instrText>
            </w:r>
            <w:r w:rsidRPr="00965BFA">
              <w:rPr>
                <w:bCs/>
                <w:szCs w:val="24"/>
              </w:rPr>
              <w:fldChar w:fldCharType="separate"/>
            </w:r>
            <w:r w:rsidR="00A05B7C">
              <w:rPr>
                <w:bCs/>
                <w:noProof/>
              </w:rPr>
              <w:t>1</w:t>
            </w:r>
            <w:r w:rsidRPr="00965BFA">
              <w:rPr>
                <w:bCs/>
                <w:szCs w:val="24"/>
              </w:rPr>
              <w:fldChar w:fldCharType="end"/>
            </w:r>
            <w:r w:rsidRPr="00965BFA">
              <w:t xml:space="preserve"> z </w:t>
            </w:r>
            <w:r w:rsidRPr="00965BFA">
              <w:rPr>
                <w:bCs/>
                <w:szCs w:val="24"/>
              </w:rPr>
              <w:fldChar w:fldCharType="begin"/>
            </w:r>
            <w:r w:rsidRPr="00965BFA">
              <w:rPr>
                <w:bCs/>
              </w:rPr>
              <w:instrText>NUMPAGES</w:instrText>
            </w:r>
            <w:r w:rsidRPr="00965BFA">
              <w:rPr>
                <w:bCs/>
                <w:szCs w:val="24"/>
              </w:rPr>
              <w:fldChar w:fldCharType="separate"/>
            </w:r>
            <w:r w:rsidR="00A05B7C">
              <w:rPr>
                <w:bCs/>
                <w:noProof/>
              </w:rPr>
              <w:t>1</w:t>
            </w:r>
            <w:r w:rsidRPr="00965BFA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965BFA" w:rsidRDefault="00965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7C" w:rsidRDefault="00A05B7C" w:rsidP="00965BFA">
      <w:pPr>
        <w:spacing w:line="240" w:lineRule="auto"/>
      </w:pPr>
      <w:r>
        <w:separator/>
      </w:r>
    </w:p>
  </w:footnote>
  <w:footnote w:type="continuationSeparator" w:id="0">
    <w:p w:rsidR="00A05B7C" w:rsidRDefault="00A05B7C" w:rsidP="00965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3C3"/>
    <w:multiLevelType w:val="hybridMultilevel"/>
    <w:tmpl w:val="7D70B036"/>
    <w:lvl w:ilvl="0" w:tplc="8932E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3C"/>
    <w:rsid w:val="0013143B"/>
    <w:rsid w:val="0019542B"/>
    <w:rsid w:val="00473D2A"/>
    <w:rsid w:val="006B2F3C"/>
    <w:rsid w:val="00965BFA"/>
    <w:rsid w:val="00A05B7C"/>
    <w:rsid w:val="00A15FC9"/>
    <w:rsid w:val="00C0070C"/>
    <w:rsid w:val="00D33D8C"/>
    <w:rsid w:val="00E774F6"/>
    <w:rsid w:val="00EA0AA4"/>
    <w:rsid w:val="00E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F3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4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B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FA"/>
    <w:rPr>
      <w:rFonts w:ascii="Arial Narrow" w:eastAsia="Calibri" w:hAnsi="Arial Narrow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965B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FA"/>
    <w:rPr>
      <w:rFonts w:ascii="Arial Narrow" w:eastAsia="Calibri" w:hAnsi="Arial Narrow" w:cs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F3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4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B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FA"/>
    <w:rPr>
      <w:rFonts w:ascii="Arial Narrow" w:eastAsia="Calibri" w:hAnsi="Arial Narrow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965B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FA"/>
    <w:rPr>
      <w:rFonts w:ascii="Arial Narrow" w:eastAsia="Calibri" w:hAnsi="Arial Narrow" w:cs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2019-10-10T10:14:00Z</cp:lastPrinted>
  <dcterms:created xsi:type="dcterms:W3CDTF">2019-10-10T10:05:00Z</dcterms:created>
  <dcterms:modified xsi:type="dcterms:W3CDTF">2019-10-10T10:14:00Z</dcterms:modified>
</cp:coreProperties>
</file>